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7.84000015258789"/>
          <w:szCs w:val="27.84000015258789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19050</wp:posOffset>
            </wp:positionV>
            <wp:extent cx="1868945" cy="44831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8945" cy="4483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25.36743164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84000015258789"/>
          <w:szCs w:val="31.84000015258789"/>
          <w:u w:val="none"/>
          <w:shd w:fill="auto" w:val="clear"/>
          <w:vertAlign w:val="baseline"/>
          <w:rtl w:val="0"/>
        </w:rPr>
        <w:t xml:space="preserve">Incident/Accident Report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7060546875" w:line="240" w:lineRule="auto"/>
        <w:ind w:left="189.2000198364257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Student___ Visitor___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19970703125" w:line="240" w:lineRule="auto"/>
        <w:ind w:left="189.2000198364257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&amp; Place of Accident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3359375" w:line="475.8095169067383" w:lineRule="auto"/>
        <w:ind w:left="553.2816696166992" w:right="94.709472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⇒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or Department: ____________________________________________ Date: _______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⇒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 Location:__________________Time:_____ Reporting Employee:________________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91064453125" w:line="240" w:lineRule="auto"/>
        <w:ind w:left="189.2000198364257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Injured Person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3359375" w:line="489.1377067565918" w:lineRule="auto"/>
        <w:ind w:left="553.2816696166992" w:right="65.38208007812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Name:____________________________________Grade:_______Age:_______Sex:_______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Address:_____________________________________________________________________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Parent/Legal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Guardian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Name(s):__________________________________________________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3359375" w:line="489.1377067565918" w:lineRule="auto"/>
        <w:ind w:left="553.2816696166992" w:right="65.38208007812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⇒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Number(s):______________________________________________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3822021484375" w:line="240" w:lineRule="auto"/>
        <w:ind w:left="190.639991760253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fully how accident happened (include persons involved, cause of incident and staff response).  </w:t>
      </w:r>
    </w:p>
    <w:tbl>
      <w:tblPr>
        <w:tblStyle w:val="Table1"/>
        <w:tblW w:w="10790.399551391602" w:type="dxa"/>
        <w:jc w:val="left"/>
        <w:tblInd w:w="184.401588439941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90.399551391602"/>
        <w:tblGridChange w:id="0">
          <w:tblGrid>
            <w:gridCol w:w="10790.399551391602"/>
          </w:tblGrid>
        </w:tblGridChange>
      </w:tblGrid>
      <w:tr>
        <w:trPr>
          <w:cantSplit w:val="0"/>
          <w:trHeight w:val="115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Attended by: ______________________ Officials called on scene: Police___EMS___Fire___N/A___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3.19995880126953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 the equipment and/or environment unsafe? YES___NO___ If yes, please explain.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3.19995880126953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.2000198364257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Notification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9462890625" w:line="249.89999771118164" w:lineRule="auto"/>
        <w:ind w:left="553.2816696166992" w:right="132.91137695312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⇒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 parent/guardian notified? YES___NO___ If NO, why?_____</w:t>
      </w: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9462890625" w:line="249.89999771118164" w:lineRule="auto"/>
        <w:ind w:left="553.2816696166992" w:right="132.91137695312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9462890625" w:line="249.89999771118164" w:lineRule="auto"/>
        <w:ind w:left="553.2816696166992" w:right="132.911376953125" w:firstLine="0"/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⇒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parent/guardian notified_______________________</w:t>
      </w:r>
      <w:r w:rsidDel="00000000" w:rsidR="00000000" w:rsidRPr="00000000">
        <w:rPr>
          <w:sz w:val="24"/>
          <w:szCs w:val="24"/>
          <w:rtl w:val="0"/>
        </w:rPr>
        <w:t xml:space="preserve">Time of notification:__________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9462890625" w:line="249.89999771118164" w:lineRule="auto"/>
        <w:ind w:left="0" w:right="132.911376953125" w:firstLine="54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9462890625" w:line="249.89999771118164" w:lineRule="auto"/>
        <w:ind w:left="0" w:right="132.911376953125" w:firstLine="54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⇒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staff member who notified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619873046875" w:line="240" w:lineRule="auto"/>
        <w:ind w:left="182.9600143432617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Witnesses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7.140502929687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                                          Address                                            Phone # </w:t>
      </w:r>
    </w:p>
    <w:tbl>
      <w:tblPr>
        <w:tblStyle w:val="Table2"/>
        <w:tblW w:w="10790.399551391602" w:type="dxa"/>
        <w:jc w:val="left"/>
        <w:tblInd w:w="184.401588439941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95.199966430664"/>
        <w:gridCol w:w="3600"/>
        <w:gridCol w:w="3595.1995849609375"/>
        <w:tblGridChange w:id="0">
          <w:tblGrid>
            <w:gridCol w:w="3595.199966430664"/>
            <w:gridCol w:w="3600"/>
            <w:gridCol w:w="3595.1995849609375"/>
          </w:tblGrid>
        </w:tblGridChange>
      </w:tblGrid>
      <w:tr>
        <w:trPr>
          <w:cantSplit w:val="0"/>
          <w:trHeight w:val="28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of Principal/Dept. Mgr:_________________________________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Date:_________________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bfbfbf"/>
          <w:sz w:val="20.15999984741211"/>
          <w:szCs w:val="20.159999847412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bfbfbf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fbfbf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Created By: S.Miller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5.01586914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bfbfbf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fbfbf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10-20-2021</w:t>
      </w:r>
    </w:p>
    <w:sectPr>
      <w:pgSz w:h="15840" w:w="12240" w:orient="portrait"/>
      <w:pgMar w:bottom="195" w:top="172.000732421875" w:left="545.998420715332" w:right="654.29931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